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B" w:rsidRDefault="00D96FCB">
      <w:pPr>
        <w:spacing w:line="320" w:lineRule="atLeast"/>
        <w:rPr>
          <w:rFonts w:ascii="ＭＳ 明朝" w:eastAsia="ＭＳ 明朝" w:hAnsi="ＭＳ 明朝"/>
          <w:sz w:val="28"/>
        </w:rPr>
      </w:pPr>
      <w:bookmarkStart w:id="0" w:name="_GoBack"/>
      <w:bookmarkEnd w:id="0"/>
    </w:p>
    <w:p w:rsidR="003D37ED" w:rsidRDefault="003D37ED">
      <w:pPr>
        <w:spacing w:line="320" w:lineRule="atLeast"/>
        <w:rPr>
          <w:rFonts w:ascii="ＭＳ 明朝" w:eastAsia="ＭＳ 明朝" w:hAnsi="ＭＳ 明朝"/>
          <w:sz w:val="28"/>
        </w:rPr>
      </w:pPr>
      <w:r>
        <w:rPr>
          <w:rFonts w:ascii="ＭＳ 明朝" w:eastAsia="ＭＳ 明朝" w:hAnsi="ＭＳ 明朝" w:hint="eastAsia"/>
          <w:sz w:val="28"/>
        </w:rPr>
        <w:t>各　　位</w:t>
      </w:r>
    </w:p>
    <w:p w:rsidR="00D96FCB" w:rsidRPr="00D96FCB" w:rsidRDefault="00D96FCB">
      <w:pPr>
        <w:spacing w:line="320" w:lineRule="atLeast"/>
        <w:rPr>
          <w:rFonts w:ascii="ＭＳ 明朝" w:eastAsia="ＭＳ 明朝" w:hAnsi="ＭＳ 明朝"/>
          <w:sz w:val="28"/>
        </w:rPr>
      </w:pPr>
    </w:p>
    <w:p w:rsidR="003D37ED" w:rsidRDefault="003D37ED">
      <w:pPr>
        <w:spacing w:line="320" w:lineRule="atLeast"/>
        <w:ind w:firstLine="6120"/>
        <w:jc w:val="distribute"/>
        <w:rPr>
          <w:rFonts w:ascii="ＭＳ 明朝" w:eastAsia="ＭＳ 明朝" w:hAnsi="ＭＳ 明朝"/>
        </w:rPr>
      </w:pPr>
      <w:r>
        <w:rPr>
          <w:rFonts w:ascii="ＭＳ 明朝" w:eastAsia="ＭＳ 明朝" w:hAnsi="ＭＳ 明朝" w:hint="eastAsia"/>
        </w:rPr>
        <w:t>公益社団法人　高分子学会</w:t>
      </w:r>
    </w:p>
    <w:p w:rsidR="003D37ED" w:rsidRDefault="003D37ED">
      <w:pPr>
        <w:spacing w:line="320" w:lineRule="atLeast"/>
        <w:ind w:firstLine="6120"/>
        <w:jc w:val="distribute"/>
        <w:rPr>
          <w:rFonts w:ascii="ＭＳ 明朝" w:eastAsia="ＭＳ 明朝" w:hAnsi="ＭＳ 明朝"/>
        </w:rPr>
      </w:pPr>
      <w:r>
        <w:rPr>
          <w:rFonts w:ascii="ＭＳ 明朝" w:eastAsia="ＭＳ 明朝" w:hAnsi="ＭＳ 明朝" w:hint="eastAsia"/>
        </w:rPr>
        <w:t>医用高分子研究会</w:t>
      </w:r>
    </w:p>
    <w:p w:rsidR="003D37ED" w:rsidRDefault="003D37ED">
      <w:pPr>
        <w:spacing w:line="320" w:lineRule="atLeast"/>
        <w:ind w:firstLine="6120"/>
        <w:jc w:val="distribute"/>
        <w:rPr>
          <w:rFonts w:ascii="ＭＳ 明朝" w:eastAsia="ＭＳ 明朝" w:hAnsi="ＭＳ 明朝"/>
        </w:rPr>
      </w:pPr>
      <w:r>
        <w:rPr>
          <w:rFonts w:ascii="ＭＳ 明朝" w:eastAsia="ＭＳ 明朝" w:hAnsi="ＭＳ 明朝" w:hint="eastAsia"/>
        </w:rPr>
        <w:t xml:space="preserve">運営委員長　</w:t>
      </w:r>
      <w:r w:rsidR="00C62F2D" w:rsidRPr="00C62F2D">
        <w:rPr>
          <w:rFonts w:ascii="ＭＳ 明朝" w:eastAsia="ＭＳ 明朝" w:hAnsi="ＭＳ 明朝" w:hint="eastAsia"/>
        </w:rPr>
        <w:t>岩﨑</w:t>
      </w:r>
      <w:r w:rsidR="00C62F2D">
        <w:rPr>
          <w:rFonts w:ascii="ＭＳ 明朝" w:eastAsia="ＭＳ 明朝" w:hAnsi="ＭＳ 明朝" w:hint="eastAsia"/>
        </w:rPr>
        <w:t xml:space="preserve">　</w:t>
      </w:r>
      <w:r w:rsidR="00C62F2D" w:rsidRPr="00C62F2D">
        <w:rPr>
          <w:rFonts w:ascii="ＭＳ 明朝" w:eastAsia="ＭＳ 明朝" w:hAnsi="ＭＳ 明朝" w:hint="eastAsia"/>
        </w:rPr>
        <w:t>泰彦</w:t>
      </w:r>
    </w:p>
    <w:p w:rsidR="003D37ED" w:rsidRPr="00C62F2D" w:rsidRDefault="003D37ED">
      <w:pPr>
        <w:spacing w:line="320" w:lineRule="atLeast"/>
        <w:rPr>
          <w:rFonts w:ascii="ＭＳ 明朝" w:eastAsia="ＭＳ 明朝" w:hAnsi="ＭＳ 明朝"/>
          <w:sz w:val="20"/>
        </w:rPr>
      </w:pPr>
    </w:p>
    <w:p w:rsidR="00D96FCB" w:rsidRDefault="00D96FCB">
      <w:pPr>
        <w:spacing w:line="320" w:lineRule="atLeast"/>
        <w:rPr>
          <w:rFonts w:ascii="ＭＳ 明朝" w:eastAsia="ＭＳ 明朝" w:hAnsi="ＭＳ 明朝"/>
          <w:sz w:val="20"/>
        </w:rPr>
      </w:pPr>
    </w:p>
    <w:p w:rsidR="003D37ED" w:rsidRDefault="003D37ED">
      <w:pPr>
        <w:spacing w:line="320" w:lineRule="atLeast"/>
        <w:jc w:val="center"/>
        <w:rPr>
          <w:rFonts w:ascii="ＭＳ 明朝" w:eastAsia="ＭＳ 明朝" w:hAnsi="ＭＳ 明朝"/>
          <w:b/>
          <w:sz w:val="32"/>
        </w:rPr>
      </w:pPr>
      <w:r>
        <w:rPr>
          <w:rFonts w:ascii="ＭＳ 明朝" w:eastAsia="ＭＳ 明朝" w:hAnsi="ＭＳ 明朝" w:hint="eastAsia"/>
          <w:b/>
          <w:sz w:val="32"/>
        </w:rPr>
        <w:t>医用高分子研究会加入のお願い</w:t>
      </w:r>
    </w:p>
    <w:p w:rsidR="003D37ED" w:rsidRDefault="003D37ED">
      <w:pPr>
        <w:spacing w:line="320" w:lineRule="atLeast"/>
        <w:jc w:val="center"/>
        <w:rPr>
          <w:rFonts w:ascii="ＭＳ 明朝" w:eastAsia="ＭＳ 明朝" w:hAnsi="ＭＳ 明朝"/>
          <w:sz w:val="20"/>
        </w:rPr>
      </w:pPr>
      <w:r>
        <w:rPr>
          <w:rFonts w:ascii="ＭＳ 明朝" w:eastAsia="ＭＳ 明朝" w:hAnsi="ＭＳ 明朝"/>
          <w:sz w:val="20"/>
        </w:rPr>
        <w:t>[ Research Group on Biomedical Polymers]</w:t>
      </w:r>
    </w:p>
    <w:p w:rsidR="003D37ED" w:rsidRDefault="003D37ED">
      <w:pPr>
        <w:spacing w:line="240" w:lineRule="exact"/>
        <w:jc w:val="center"/>
        <w:rPr>
          <w:rFonts w:ascii="ＭＳ 明朝" w:eastAsia="ＭＳ 明朝" w:hAnsi="ＭＳ 明朝"/>
          <w:sz w:val="20"/>
        </w:rPr>
      </w:pPr>
      <w:r>
        <w:rPr>
          <w:rFonts w:ascii="ＭＳ 明朝" w:eastAsia="ＭＳ 明朝" w:hAnsi="ＭＳ 明朝" w:hint="eastAsia"/>
          <w:sz w:val="20"/>
        </w:rPr>
        <w:tab/>
      </w:r>
    </w:p>
    <w:p w:rsidR="00174BB6" w:rsidRPr="00ED037C" w:rsidRDefault="009559F4" w:rsidP="009559F4">
      <w:pPr>
        <w:pStyle w:val="Web"/>
        <w:shd w:val="clear" w:color="auto" w:fill="FFFFFF"/>
        <w:spacing w:before="0" w:after="0" w:line="380" w:lineRule="exact"/>
        <w:ind w:left="0" w:firstLineChars="118" w:firstLine="283"/>
        <w:rPr>
          <w:rFonts w:ascii="ＭＳ 明朝" w:eastAsia="ＭＳ 明朝" w:hAnsi="ＭＳ 明朝"/>
          <w:color w:val="auto"/>
          <w:sz w:val="24"/>
          <w:szCs w:val="24"/>
        </w:rPr>
      </w:pPr>
      <w:r w:rsidRPr="00ED037C">
        <w:rPr>
          <w:rFonts w:ascii="ＭＳ 明朝" w:eastAsia="ＭＳ 明朝" w:hAnsi="ＭＳ 明朝" w:hint="eastAsia"/>
          <w:color w:val="auto"/>
          <w:sz w:val="24"/>
          <w:szCs w:val="24"/>
        </w:rPr>
        <w:t>医用高分子研究会は、合成高分子・生体高分子を基盤とし、人類の健康と福祉に貢献する材料の研究・開発を進めてきた歴史ある研究会です。近年では、生化学・分子生物学・細胞生物学等の成果に加え機械学習・データサイエンスを精力的に取り込み、医学・薬学・歯学・獣医学等と連携しながら、魅力ある学際研究領域を形成し、医療用デバイス、人工臓器、再生医療、ドラッグデリバリーシステム（DDS）、診断システム、ナノメディシンなど、治療・診断・予防等に資する研究を行っています。三大行事として、(1)シンポジウム、(2)講座、(3)研究会を開催し、医用高分子に関する最新情報と意見交換の場を提供します。シンポジウムでは、新しい発想に基づく萌芽的な基礎研究から、臨床応用を目指した開発研究まで、様々に異なるステージの研究が発表されます。講座では、企業研究者や専門外研究者を主な対象として、医用高分子の基礎と応用、周辺領域における最新トレンドを解説します。研究会は、最新のトピックに焦点を当て、見識と議論を深める場として活用して頂いております。近年の再生医療などのバイオメディカル産業の高まりもあり、各行事には企業等からも数多くの方にご参加頂いております。医用高分子の研究を始めてみようと考えておられる方、次世代の医用高分子を切り拓く意欲ある方々のご参加をお待ちしております。</w:t>
      </w:r>
    </w:p>
    <w:p w:rsidR="009559F4" w:rsidRPr="009559F4" w:rsidRDefault="009559F4" w:rsidP="009559F4">
      <w:pPr>
        <w:pStyle w:val="Web"/>
        <w:shd w:val="clear" w:color="auto" w:fill="FFFFFF"/>
        <w:spacing w:before="0" w:after="0" w:line="280" w:lineRule="exact"/>
        <w:ind w:left="0" w:firstLineChars="118" w:firstLine="283"/>
        <w:rPr>
          <w:rFonts w:ascii="ＭＳ 明朝" w:eastAsia="ＭＳ 明朝" w:hAnsi="ＭＳ 明朝"/>
          <w:color w:val="FF0000"/>
          <w:sz w:val="24"/>
          <w:szCs w:val="24"/>
        </w:rPr>
      </w:pPr>
    </w:p>
    <w:p w:rsidR="003D37ED" w:rsidRPr="00941987" w:rsidRDefault="00BA10FE" w:rsidP="00941987">
      <w:pPr>
        <w:spacing w:beforeLines="100" w:before="240" w:line="240" w:lineRule="exact"/>
        <w:rPr>
          <w:rFonts w:ascii="ＭＳ 明朝" w:eastAsia="ＭＳ 明朝" w:hAnsi="ＭＳ 明朝"/>
          <w:b/>
          <w:sz w:val="22"/>
          <w:u w:val="single"/>
        </w:rPr>
      </w:pPr>
      <w:r>
        <w:rPr>
          <w:rFonts w:ascii="ＭＳ 明朝" w:eastAsia="ＭＳ 明朝" w:hAnsi="ＭＳ 明朝"/>
          <w:b/>
          <w:noProof/>
          <w:sz w:val="22"/>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62865</wp:posOffset>
                </wp:positionV>
                <wp:extent cx="6172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95pt" to="485.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ax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"/>
            </w:pict>
          </mc:Fallback>
        </mc:AlternateContent>
      </w:r>
      <w:r w:rsidR="003D37ED" w:rsidRPr="00941987">
        <w:rPr>
          <w:rFonts w:ascii="ＭＳ 明朝" w:eastAsia="ＭＳ 明朝" w:hAnsi="ＭＳ 明朝" w:hint="eastAsia"/>
          <w:b/>
          <w:sz w:val="22"/>
        </w:rPr>
        <w:t>医用高分子研究会会員（メンバー）には、本研究会の活動内容をご連絡申し上げるとともに、本研究会が開催する研究会に無料で参加できます。また、本研究会が開催する講座に割引料金でご参加できます。</w:t>
      </w:r>
      <w:r w:rsidR="00A820E4" w:rsidRPr="00941987">
        <w:rPr>
          <w:rFonts w:ascii="ＭＳ 明朝" w:eastAsia="ＭＳ 明朝" w:hAnsi="ＭＳ 明朝" w:hint="eastAsia"/>
          <w:b/>
          <w:sz w:val="22"/>
          <w:u w:val="single"/>
        </w:rPr>
        <w:t>法人メンバーに所属する方は</w:t>
      </w:r>
      <w:r w:rsidR="004A39F2" w:rsidRPr="00941987">
        <w:rPr>
          <w:rFonts w:ascii="ＭＳ 明朝" w:eastAsia="ＭＳ 明朝" w:hAnsi="ＭＳ 明朝" w:hint="eastAsia"/>
          <w:b/>
          <w:sz w:val="22"/>
          <w:u w:val="single"/>
        </w:rPr>
        <w:t>メンバーとして参加できます。</w:t>
      </w:r>
    </w:p>
    <w:p w:rsidR="003D37ED" w:rsidRPr="00941987" w:rsidRDefault="003D37ED">
      <w:pPr>
        <w:spacing w:line="160" w:lineRule="exact"/>
        <w:jc w:val="left"/>
        <w:rPr>
          <w:rFonts w:ascii="ＭＳ 明朝" w:eastAsia="ＭＳ 明朝" w:hAnsi="ＭＳ 明朝"/>
          <w:sz w:val="22"/>
        </w:rPr>
      </w:pPr>
    </w:p>
    <w:p w:rsidR="003D37ED" w:rsidRPr="00941987" w:rsidRDefault="003D37ED">
      <w:pPr>
        <w:spacing w:line="280" w:lineRule="exact"/>
        <w:rPr>
          <w:rFonts w:ascii="ＭＳ 明朝" w:eastAsia="ＭＳ 明朝" w:hAnsi="ＭＳ 明朝"/>
          <w:bCs/>
          <w:sz w:val="22"/>
        </w:rPr>
      </w:pPr>
      <w:r w:rsidRPr="00941987">
        <w:rPr>
          <w:rFonts w:ascii="ＭＳ 明朝" w:eastAsia="ＭＳ 明朝" w:hAnsi="ＭＳ 明朝" w:hint="eastAsia"/>
          <w:bCs/>
          <w:sz w:val="22"/>
        </w:rPr>
        <w:t>運営会費（年額，消費税込）</w:t>
      </w:r>
    </w:p>
    <w:p w:rsidR="003D37ED" w:rsidRPr="00941987" w:rsidRDefault="003D37ED">
      <w:pPr>
        <w:spacing w:line="280" w:lineRule="exact"/>
        <w:ind w:firstLine="851"/>
        <w:rPr>
          <w:rFonts w:ascii="ＭＳ 明朝" w:eastAsia="ＭＳ 明朝" w:hAnsi="ＭＳ 明朝"/>
          <w:sz w:val="22"/>
        </w:rPr>
      </w:pPr>
      <w:r w:rsidRPr="00941987">
        <w:rPr>
          <w:rFonts w:ascii="ＭＳ 明朝" w:eastAsia="ＭＳ 明朝" w:hAnsi="ＭＳ 明朝" w:hint="eastAsia"/>
          <w:sz w:val="22"/>
          <w:u w:val="single"/>
        </w:rPr>
        <w:t>＜高分子学会会員＞</w:t>
      </w:r>
      <w:r w:rsidRPr="00941987">
        <w:rPr>
          <w:rFonts w:ascii="ＭＳ 明朝" w:eastAsia="ＭＳ 明朝" w:hAnsi="ＭＳ 明朝" w:hint="eastAsia"/>
          <w:sz w:val="22"/>
        </w:rPr>
        <w:tab/>
      </w:r>
      <w:r w:rsidRPr="00941987">
        <w:rPr>
          <w:rFonts w:ascii="ＭＳ 明朝" w:eastAsia="ＭＳ 明朝" w:hAnsi="ＭＳ 明朝" w:hint="eastAsia"/>
          <w:sz w:val="22"/>
        </w:rPr>
        <w:tab/>
      </w:r>
      <w:r w:rsidRPr="00941987">
        <w:rPr>
          <w:rFonts w:ascii="ＭＳ 明朝" w:eastAsia="ＭＳ 明朝" w:hAnsi="ＭＳ 明朝" w:hint="eastAsia"/>
          <w:sz w:val="22"/>
          <w:u w:val="single"/>
        </w:rPr>
        <w:t>＜高分子学会非会員＞</w:t>
      </w:r>
    </w:p>
    <w:p w:rsidR="003D37ED" w:rsidRPr="00941987" w:rsidRDefault="00A820E4" w:rsidP="00A820E4">
      <w:pPr>
        <w:spacing w:line="280" w:lineRule="exact"/>
        <w:ind w:firstLineChars="300" w:firstLine="660"/>
        <w:rPr>
          <w:rFonts w:ascii="ＭＳ 明朝" w:eastAsia="ＭＳ 明朝" w:hAnsi="ＭＳ 明朝"/>
          <w:sz w:val="22"/>
        </w:rPr>
      </w:pPr>
      <w:r w:rsidRPr="00941987">
        <w:rPr>
          <w:rFonts w:ascii="ＭＳ 明朝" w:eastAsia="ＭＳ 明朝" w:hAnsi="ＭＳ 明朝" w:hint="eastAsia"/>
          <w:sz w:val="22"/>
        </w:rPr>
        <w:t>個</w:t>
      </w:r>
      <w:r w:rsidR="003D37ED" w:rsidRPr="00941987">
        <w:rPr>
          <w:rFonts w:ascii="ＭＳ 明朝" w:eastAsia="ＭＳ 明朝" w:hAnsi="ＭＳ 明朝" w:hint="eastAsia"/>
          <w:sz w:val="22"/>
        </w:rPr>
        <w:t>人</w:t>
      </w:r>
      <w:r w:rsidRPr="00941987">
        <w:rPr>
          <w:rFonts w:ascii="ＭＳ 明朝" w:eastAsia="ＭＳ 明朝" w:hAnsi="ＭＳ 明朝" w:hint="eastAsia"/>
          <w:sz w:val="22"/>
        </w:rPr>
        <w:t>メンバー</w:t>
      </w:r>
      <w:r w:rsidR="003D37ED" w:rsidRPr="00941987">
        <w:rPr>
          <w:rFonts w:ascii="ＭＳ 明朝" w:eastAsia="ＭＳ 明朝" w:hAnsi="ＭＳ 明朝" w:hint="eastAsia"/>
          <w:sz w:val="22"/>
        </w:rPr>
        <w:t xml:space="preserve">　</w:t>
      </w:r>
      <w:r w:rsidR="003D37ED" w:rsidRPr="00941987">
        <w:rPr>
          <w:rFonts w:ascii="ＭＳ 明朝" w:eastAsia="ＭＳ 明朝" w:hAnsi="ＭＳ 明朝"/>
          <w:sz w:val="22"/>
        </w:rPr>
        <w:t xml:space="preserve"> 3,</w:t>
      </w:r>
      <w:r w:rsidR="00C84166">
        <w:rPr>
          <w:rFonts w:ascii="ＭＳ 明朝" w:eastAsia="ＭＳ 明朝" w:hAnsi="ＭＳ 明朝" w:hint="eastAsia"/>
          <w:sz w:val="22"/>
        </w:rPr>
        <w:t>30</w:t>
      </w:r>
      <w:r w:rsidR="003D37ED" w:rsidRPr="00941987">
        <w:rPr>
          <w:rFonts w:ascii="ＭＳ 明朝" w:eastAsia="ＭＳ 明朝" w:hAnsi="ＭＳ 明朝"/>
          <w:sz w:val="22"/>
        </w:rPr>
        <w:t>0</w:t>
      </w:r>
      <w:r w:rsidR="003D37ED" w:rsidRPr="00941987">
        <w:rPr>
          <w:rFonts w:ascii="ＭＳ 明朝" w:eastAsia="ＭＳ 明朝" w:hAnsi="ＭＳ 明朝" w:hint="eastAsia"/>
          <w:sz w:val="22"/>
        </w:rPr>
        <w:t>円</w:t>
      </w:r>
      <w:r w:rsidR="003D37ED" w:rsidRPr="00941987">
        <w:rPr>
          <w:rFonts w:ascii="ＭＳ 明朝" w:eastAsia="ＭＳ 明朝" w:hAnsi="ＭＳ 明朝" w:hint="eastAsia"/>
          <w:sz w:val="22"/>
        </w:rPr>
        <w:tab/>
      </w:r>
      <w:r w:rsidR="003D37ED" w:rsidRPr="00941987">
        <w:rPr>
          <w:rFonts w:ascii="ＭＳ 明朝" w:eastAsia="ＭＳ 明朝" w:hAnsi="ＭＳ 明朝" w:hint="eastAsia"/>
          <w:sz w:val="22"/>
        </w:rPr>
        <w:tab/>
      </w:r>
      <w:r w:rsidRPr="00941987">
        <w:rPr>
          <w:rFonts w:ascii="ＭＳ 明朝" w:eastAsia="ＭＳ 明朝" w:hAnsi="ＭＳ 明朝" w:hint="eastAsia"/>
          <w:sz w:val="22"/>
        </w:rPr>
        <w:t>個</w:t>
      </w:r>
      <w:r w:rsidR="003D37ED" w:rsidRPr="00941987">
        <w:rPr>
          <w:rFonts w:ascii="ＭＳ 明朝" w:eastAsia="ＭＳ 明朝" w:hAnsi="ＭＳ 明朝" w:hint="eastAsia"/>
          <w:sz w:val="22"/>
        </w:rPr>
        <w:t>人</w:t>
      </w:r>
      <w:r w:rsidRPr="00941987">
        <w:rPr>
          <w:rFonts w:ascii="ＭＳ 明朝" w:eastAsia="ＭＳ 明朝" w:hAnsi="ＭＳ 明朝" w:hint="eastAsia"/>
          <w:sz w:val="22"/>
        </w:rPr>
        <w:t>メンバー</w:t>
      </w:r>
      <w:r w:rsidR="003D37ED" w:rsidRPr="00941987">
        <w:rPr>
          <w:rFonts w:ascii="ＭＳ 明朝" w:eastAsia="ＭＳ 明朝" w:hAnsi="ＭＳ 明朝" w:hint="eastAsia"/>
          <w:sz w:val="22"/>
        </w:rPr>
        <w:t xml:space="preserve">　</w:t>
      </w:r>
      <w:r w:rsidR="003D37ED" w:rsidRPr="00941987">
        <w:rPr>
          <w:rFonts w:ascii="ＭＳ 明朝" w:eastAsia="ＭＳ 明朝" w:hAnsi="ＭＳ 明朝"/>
          <w:sz w:val="22"/>
        </w:rPr>
        <w:t xml:space="preserve"> </w:t>
      </w:r>
      <w:r w:rsidR="003D37ED" w:rsidRPr="00941987">
        <w:rPr>
          <w:rFonts w:ascii="ＭＳ 明朝" w:eastAsia="ＭＳ 明朝" w:hAnsi="ＭＳ 明朝" w:hint="eastAsia"/>
          <w:sz w:val="22"/>
        </w:rPr>
        <w:t>6</w:t>
      </w:r>
      <w:r w:rsidR="003D37ED" w:rsidRPr="00941987">
        <w:rPr>
          <w:rFonts w:ascii="ＭＳ 明朝" w:eastAsia="ＭＳ 明朝" w:hAnsi="ＭＳ 明朝"/>
          <w:sz w:val="22"/>
        </w:rPr>
        <w:t>,</w:t>
      </w:r>
      <w:r w:rsidR="00C84166">
        <w:rPr>
          <w:rFonts w:ascii="ＭＳ 明朝" w:eastAsia="ＭＳ 明朝" w:hAnsi="ＭＳ 明朝" w:hint="eastAsia"/>
          <w:sz w:val="22"/>
        </w:rPr>
        <w:t>60</w:t>
      </w:r>
      <w:r w:rsidR="003D37ED" w:rsidRPr="00941987">
        <w:rPr>
          <w:rFonts w:ascii="ＭＳ 明朝" w:eastAsia="ＭＳ 明朝" w:hAnsi="ＭＳ 明朝"/>
          <w:sz w:val="22"/>
        </w:rPr>
        <w:t>0</w:t>
      </w:r>
      <w:r w:rsidR="003D37ED" w:rsidRPr="00941987">
        <w:rPr>
          <w:rFonts w:ascii="ＭＳ 明朝" w:eastAsia="ＭＳ 明朝" w:hAnsi="ＭＳ 明朝" w:hint="eastAsia"/>
          <w:sz w:val="22"/>
        </w:rPr>
        <w:t>円</w:t>
      </w:r>
    </w:p>
    <w:p w:rsidR="00A6612F" w:rsidRPr="00941987" w:rsidRDefault="00A6612F" w:rsidP="00A820E4">
      <w:pPr>
        <w:spacing w:line="280" w:lineRule="exact"/>
        <w:ind w:firstLineChars="300" w:firstLine="660"/>
        <w:rPr>
          <w:rFonts w:ascii="ＭＳ 明朝" w:eastAsia="ＭＳ 明朝" w:hAnsi="ＭＳ 明朝"/>
          <w:sz w:val="22"/>
        </w:rPr>
      </w:pPr>
      <w:r w:rsidRPr="00941987">
        <w:rPr>
          <w:rFonts w:ascii="ＭＳ 明朝" w:eastAsia="ＭＳ 明朝" w:hAnsi="ＭＳ 明朝" w:hint="eastAsia"/>
          <w:sz w:val="22"/>
        </w:rPr>
        <w:t xml:space="preserve">学生メンバー　</w:t>
      </w:r>
      <w:r w:rsidRPr="00941987">
        <w:rPr>
          <w:rFonts w:ascii="ＭＳ 明朝" w:eastAsia="ＭＳ 明朝" w:hAnsi="ＭＳ 明朝"/>
          <w:sz w:val="22"/>
        </w:rPr>
        <w:t xml:space="preserve"> 3,</w:t>
      </w:r>
      <w:r w:rsidR="00C84166">
        <w:rPr>
          <w:rFonts w:ascii="ＭＳ 明朝" w:eastAsia="ＭＳ 明朝" w:hAnsi="ＭＳ 明朝" w:hint="eastAsia"/>
          <w:sz w:val="22"/>
        </w:rPr>
        <w:t>30</w:t>
      </w:r>
      <w:r w:rsidRPr="00941987">
        <w:rPr>
          <w:rFonts w:ascii="ＭＳ 明朝" w:eastAsia="ＭＳ 明朝" w:hAnsi="ＭＳ 明朝"/>
          <w:sz w:val="22"/>
        </w:rPr>
        <w:t>0</w:t>
      </w:r>
      <w:r w:rsidRPr="00941987">
        <w:rPr>
          <w:rFonts w:ascii="ＭＳ 明朝" w:eastAsia="ＭＳ 明朝" w:hAnsi="ＭＳ 明朝" w:hint="eastAsia"/>
          <w:sz w:val="22"/>
        </w:rPr>
        <w:t>円</w:t>
      </w:r>
    </w:p>
    <w:p w:rsidR="003D37ED" w:rsidRPr="00941987" w:rsidRDefault="00A820E4" w:rsidP="00A820E4">
      <w:pPr>
        <w:spacing w:line="280" w:lineRule="exact"/>
        <w:ind w:firstLineChars="300" w:firstLine="660"/>
        <w:rPr>
          <w:rFonts w:ascii="ＭＳ 明朝" w:eastAsia="ＭＳ 明朝" w:hAnsi="ＭＳ 明朝"/>
          <w:sz w:val="22"/>
        </w:rPr>
      </w:pPr>
      <w:r w:rsidRPr="00941987">
        <w:rPr>
          <w:rFonts w:ascii="ＭＳ 明朝" w:eastAsia="ＭＳ 明朝" w:hAnsi="ＭＳ 明朝" w:hint="eastAsia"/>
          <w:sz w:val="22"/>
        </w:rPr>
        <w:t>法</w:t>
      </w:r>
      <w:r w:rsidR="003D37ED" w:rsidRPr="00941987">
        <w:rPr>
          <w:rFonts w:ascii="ＭＳ 明朝" w:eastAsia="ＭＳ 明朝" w:hAnsi="ＭＳ 明朝" w:hint="eastAsia"/>
          <w:sz w:val="22"/>
        </w:rPr>
        <w:t>人</w:t>
      </w:r>
      <w:r w:rsidRPr="00941987">
        <w:rPr>
          <w:rFonts w:ascii="ＭＳ 明朝" w:eastAsia="ＭＳ 明朝" w:hAnsi="ＭＳ 明朝" w:hint="eastAsia"/>
          <w:sz w:val="22"/>
        </w:rPr>
        <w:t>メンバー</w:t>
      </w:r>
      <w:r w:rsidR="003D37ED" w:rsidRPr="00941987">
        <w:rPr>
          <w:rFonts w:ascii="ＭＳ 明朝" w:eastAsia="ＭＳ 明朝" w:hAnsi="ＭＳ 明朝" w:hint="eastAsia"/>
          <w:sz w:val="22"/>
        </w:rPr>
        <w:t xml:space="preserve">　</w:t>
      </w:r>
      <w:r w:rsidR="00C84166">
        <w:rPr>
          <w:rFonts w:ascii="ＭＳ 明朝" w:eastAsia="ＭＳ 明朝" w:hAnsi="ＭＳ 明朝" w:hint="eastAsia"/>
          <w:sz w:val="22"/>
        </w:rPr>
        <w:t>33</w:t>
      </w:r>
      <w:r w:rsidR="003D37ED" w:rsidRPr="00941987">
        <w:rPr>
          <w:rFonts w:ascii="ＭＳ 明朝" w:eastAsia="ＭＳ 明朝" w:hAnsi="ＭＳ 明朝"/>
          <w:sz w:val="22"/>
        </w:rPr>
        <w:t>,</w:t>
      </w:r>
      <w:r w:rsidR="00C84166">
        <w:rPr>
          <w:rFonts w:ascii="ＭＳ 明朝" w:eastAsia="ＭＳ 明朝" w:hAnsi="ＭＳ 明朝" w:hint="eastAsia"/>
          <w:sz w:val="22"/>
        </w:rPr>
        <w:t>0</w:t>
      </w:r>
      <w:r w:rsidR="003D37ED" w:rsidRPr="00941987">
        <w:rPr>
          <w:rFonts w:ascii="ＭＳ 明朝" w:eastAsia="ＭＳ 明朝" w:hAnsi="ＭＳ 明朝"/>
          <w:sz w:val="22"/>
        </w:rPr>
        <w:t>00</w:t>
      </w:r>
      <w:r w:rsidR="003D37ED" w:rsidRPr="00941987">
        <w:rPr>
          <w:rFonts w:ascii="ＭＳ 明朝" w:eastAsia="ＭＳ 明朝" w:hAnsi="ＭＳ 明朝" w:hint="eastAsia"/>
          <w:sz w:val="22"/>
        </w:rPr>
        <w:t>円</w:t>
      </w:r>
      <w:r w:rsidR="003D37ED" w:rsidRPr="00941987">
        <w:rPr>
          <w:rFonts w:ascii="ＭＳ 明朝" w:eastAsia="ＭＳ 明朝" w:hAnsi="ＭＳ 明朝" w:hint="eastAsia"/>
          <w:sz w:val="22"/>
        </w:rPr>
        <w:tab/>
      </w:r>
      <w:r w:rsidR="003D37ED" w:rsidRPr="00941987">
        <w:rPr>
          <w:rFonts w:ascii="ＭＳ 明朝" w:eastAsia="ＭＳ 明朝" w:hAnsi="ＭＳ 明朝" w:hint="eastAsia"/>
          <w:sz w:val="22"/>
        </w:rPr>
        <w:tab/>
      </w:r>
      <w:r w:rsidRPr="00941987">
        <w:rPr>
          <w:rFonts w:ascii="ＭＳ 明朝" w:eastAsia="ＭＳ 明朝" w:hAnsi="ＭＳ 明朝" w:hint="eastAsia"/>
          <w:sz w:val="22"/>
        </w:rPr>
        <w:t>法</w:t>
      </w:r>
      <w:r w:rsidR="003D37ED" w:rsidRPr="00941987">
        <w:rPr>
          <w:rFonts w:ascii="ＭＳ 明朝" w:eastAsia="ＭＳ 明朝" w:hAnsi="ＭＳ 明朝" w:hint="eastAsia"/>
          <w:sz w:val="22"/>
        </w:rPr>
        <w:t>人</w:t>
      </w:r>
      <w:r w:rsidRPr="00941987">
        <w:rPr>
          <w:rFonts w:ascii="ＭＳ 明朝" w:eastAsia="ＭＳ 明朝" w:hAnsi="ＭＳ 明朝" w:hint="eastAsia"/>
          <w:sz w:val="22"/>
        </w:rPr>
        <w:t>メンバー</w:t>
      </w:r>
      <w:r w:rsidR="003D37ED" w:rsidRPr="00941987">
        <w:rPr>
          <w:rFonts w:ascii="ＭＳ 明朝" w:eastAsia="ＭＳ 明朝" w:hAnsi="ＭＳ 明朝" w:hint="eastAsia"/>
          <w:sz w:val="22"/>
        </w:rPr>
        <w:t xml:space="preserve">　</w:t>
      </w:r>
      <w:r w:rsidR="00C84166">
        <w:rPr>
          <w:rFonts w:ascii="ＭＳ 明朝" w:eastAsia="ＭＳ 明朝" w:hAnsi="ＭＳ 明朝" w:hint="eastAsia"/>
          <w:sz w:val="22"/>
        </w:rPr>
        <w:t>66</w:t>
      </w:r>
      <w:r w:rsidR="003D37ED" w:rsidRPr="00941987">
        <w:rPr>
          <w:rFonts w:ascii="ＭＳ 明朝" w:eastAsia="ＭＳ 明朝" w:hAnsi="ＭＳ 明朝"/>
          <w:sz w:val="22"/>
        </w:rPr>
        <w:t>,</w:t>
      </w:r>
      <w:r w:rsidR="00C84166">
        <w:rPr>
          <w:rFonts w:ascii="ＭＳ 明朝" w:eastAsia="ＭＳ 明朝" w:hAnsi="ＭＳ 明朝" w:hint="eastAsia"/>
          <w:sz w:val="22"/>
        </w:rPr>
        <w:t>0</w:t>
      </w:r>
      <w:r w:rsidR="003D37ED" w:rsidRPr="00941987">
        <w:rPr>
          <w:rFonts w:ascii="ＭＳ 明朝" w:eastAsia="ＭＳ 明朝" w:hAnsi="ＭＳ 明朝" w:hint="eastAsia"/>
          <w:sz w:val="22"/>
        </w:rPr>
        <w:t>0</w:t>
      </w:r>
      <w:r w:rsidR="003D37ED" w:rsidRPr="00941987">
        <w:rPr>
          <w:rFonts w:ascii="ＭＳ 明朝" w:eastAsia="ＭＳ 明朝" w:hAnsi="ＭＳ 明朝"/>
          <w:sz w:val="22"/>
        </w:rPr>
        <w:t>0</w:t>
      </w:r>
      <w:r w:rsidR="003D37ED" w:rsidRPr="00941987">
        <w:rPr>
          <w:rFonts w:ascii="ＭＳ 明朝" w:eastAsia="ＭＳ 明朝" w:hAnsi="ＭＳ 明朝" w:hint="eastAsia"/>
          <w:sz w:val="22"/>
        </w:rPr>
        <w:t>円</w:t>
      </w:r>
    </w:p>
    <w:p w:rsidR="003D37ED" w:rsidRPr="00C84166" w:rsidRDefault="003D37ED">
      <w:pPr>
        <w:spacing w:line="160" w:lineRule="exact"/>
        <w:jc w:val="left"/>
        <w:rPr>
          <w:rFonts w:ascii="ＭＳ 明朝" w:eastAsia="ＭＳ 明朝" w:hAnsi="ＭＳ 明朝"/>
          <w:sz w:val="20"/>
        </w:rPr>
      </w:pPr>
    </w:p>
    <w:p w:rsidR="003D37ED" w:rsidRPr="00941987" w:rsidRDefault="003D37ED">
      <w:pPr>
        <w:spacing w:beforeLines="50" w:before="120" w:afterLines="50" w:after="120" w:line="240" w:lineRule="exact"/>
        <w:rPr>
          <w:rFonts w:ascii="ＭＳ 明朝" w:eastAsia="ＭＳ 明朝" w:hAnsi="ＭＳ 明朝"/>
          <w:bCs/>
          <w:noProof/>
          <w:sz w:val="22"/>
        </w:rPr>
      </w:pPr>
      <w:r w:rsidRPr="00941987">
        <w:rPr>
          <w:rFonts w:ascii="ＭＳ 明朝" w:eastAsia="ＭＳ 明朝" w:hAnsi="ＭＳ 明朝" w:hint="eastAsia"/>
          <w:b/>
          <w:noProof/>
          <w:sz w:val="22"/>
        </w:rPr>
        <w:t xml:space="preserve">入会方法　</w:t>
      </w:r>
      <w:r w:rsidRPr="00941987">
        <w:rPr>
          <w:rFonts w:ascii="ＭＳ 明朝" w:eastAsia="ＭＳ 明朝" w:hAnsi="ＭＳ 明朝" w:hint="eastAsia"/>
          <w:bCs/>
          <w:noProof/>
          <w:sz w:val="22"/>
        </w:rPr>
        <w:t>必要事項を記入し、</w:t>
      </w:r>
      <w:r w:rsidRPr="00941987">
        <w:rPr>
          <w:rFonts w:ascii="ＭＳ 明朝" w:eastAsia="ＭＳ 明朝" w:hAnsi="ＭＳ 明朝"/>
          <w:bCs/>
          <w:noProof/>
          <w:sz w:val="22"/>
        </w:rPr>
        <w:t>FAX</w:t>
      </w:r>
      <w:r w:rsidRPr="00941987">
        <w:rPr>
          <w:rFonts w:ascii="ＭＳ 明朝" w:eastAsia="ＭＳ 明朝" w:hAnsi="ＭＳ 明朝" w:hint="eastAsia"/>
          <w:bCs/>
          <w:noProof/>
          <w:sz w:val="22"/>
        </w:rPr>
        <w:t>、郵送、メールにてお申込ください。折り返し請求書を送付いたします。入金確認をもちまして、入会とさせていただきます。</w:t>
      </w:r>
    </w:p>
    <w:p w:rsidR="003D37ED" w:rsidRPr="00941987" w:rsidRDefault="003D37ED">
      <w:pPr>
        <w:spacing w:line="240" w:lineRule="exact"/>
        <w:ind w:firstLineChars="109" w:firstLine="240"/>
        <w:jc w:val="center"/>
        <w:rPr>
          <w:rFonts w:ascii="ＭＳ 明朝" w:eastAsia="ＭＳ 明朝" w:hAnsi="ＭＳ 明朝"/>
          <w:sz w:val="22"/>
        </w:rPr>
      </w:pPr>
      <w:r w:rsidRPr="00941987">
        <w:rPr>
          <w:rFonts w:ascii="ＭＳ 明朝" w:eastAsia="ＭＳ 明朝" w:hAnsi="ＭＳ 明朝" w:hint="eastAsia"/>
          <w:sz w:val="22"/>
        </w:rPr>
        <w:t>＜送付先＞104-0042東京都中央区入船3-10-9　新富町ビル</w:t>
      </w:r>
    </w:p>
    <w:p w:rsidR="003D37ED" w:rsidRPr="00941987" w:rsidRDefault="00C84166">
      <w:pPr>
        <w:spacing w:line="240" w:lineRule="exact"/>
        <w:ind w:firstLineChars="109" w:firstLine="240"/>
        <w:jc w:val="center"/>
        <w:rPr>
          <w:rFonts w:ascii="ＭＳ 明朝" w:eastAsia="ＭＳ 明朝" w:hAnsi="ＭＳ 明朝"/>
          <w:sz w:val="22"/>
        </w:rPr>
      </w:pPr>
      <w:r>
        <w:rPr>
          <w:rFonts w:ascii="ＭＳ 明朝" w:eastAsia="ＭＳ 明朝" w:hAnsi="ＭＳ 明朝" w:hint="eastAsia"/>
          <w:sz w:val="22"/>
        </w:rPr>
        <w:t xml:space="preserve">　　　　　</w:t>
      </w:r>
      <w:r w:rsidR="003D37ED" w:rsidRPr="00941987">
        <w:rPr>
          <w:rFonts w:ascii="ＭＳ 明朝" w:eastAsia="ＭＳ 明朝" w:hAnsi="ＭＳ 明朝" w:hint="eastAsia"/>
          <w:sz w:val="22"/>
        </w:rPr>
        <w:t>公益社団法人 高分子学会　医用高分子研究会係</w:t>
      </w:r>
    </w:p>
    <w:p w:rsidR="003D37ED" w:rsidRPr="00941987" w:rsidRDefault="003D37ED">
      <w:pPr>
        <w:spacing w:line="240" w:lineRule="exact"/>
        <w:ind w:firstLineChars="209" w:firstLine="460"/>
        <w:jc w:val="center"/>
        <w:rPr>
          <w:rFonts w:ascii="ＭＳ 明朝" w:eastAsia="ＭＳ 明朝" w:hAnsi="ＭＳ 明朝"/>
          <w:sz w:val="22"/>
        </w:rPr>
      </w:pPr>
      <w:r w:rsidRPr="00941987">
        <w:rPr>
          <w:rFonts w:ascii="ＭＳ 明朝" w:eastAsia="ＭＳ 明朝" w:hAnsi="ＭＳ 明朝" w:hint="eastAsia"/>
          <w:sz w:val="22"/>
        </w:rPr>
        <w:t>電話03-5540-3771　FAX 03-5540-3737</w:t>
      </w:r>
    </w:p>
    <w:p w:rsidR="003D37ED" w:rsidRPr="00941987" w:rsidRDefault="003D37ED" w:rsidP="00B71FCC">
      <w:pPr>
        <w:spacing w:line="340" w:lineRule="exact"/>
        <w:rPr>
          <w:rFonts w:ascii="ＭＳ 明朝" w:eastAsia="ＭＳ 明朝" w:hAnsi="ＭＳ 明朝"/>
        </w:rPr>
      </w:pPr>
    </w:p>
    <w:sectPr w:rsidR="003D37ED" w:rsidRPr="00941987">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9F" w:rsidRDefault="004F119F" w:rsidP="00EE4A4D">
      <w:pPr>
        <w:spacing w:line="240" w:lineRule="auto"/>
      </w:pPr>
      <w:r>
        <w:separator/>
      </w:r>
    </w:p>
  </w:endnote>
  <w:endnote w:type="continuationSeparator" w:id="0">
    <w:p w:rsidR="004F119F" w:rsidRDefault="004F119F" w:rsidP="00EE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9F" w:rsidRDefault="004F119F" w:rsidP="00EE4A4D">
      <w:pPr>
        <w:spacing w:line="240" w:lineRule="auto"/>
      </w:pPr>
      <w:r>
        <w:separator/>
      </w:r>
    </w:p>
  </w:footnote>
  <w:footnote w:type="continuationSeparator" w:id="0">
    <w:p w:rsidR="004F119F" w:rsidRDefault="004F119F" w:rsidP="00EE4A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94"/>
    <w:rsid w:val="001240DF"/>
    <w:rsid w:val="00146630"/>
    <w:rsid w:val="00174BB6"/>
    <w:rsid w:val="003D37ED"/>
    <w:rsid w:val="00451CE0"/>
    <w:rsid w:val="004A39F2"/>
    <w:rsid w:val="004F0C72"/>
    <w:rsid w:val="004F119F"/>
    <w:rsid w:val="004F75C0"/>
    <w:rsid w:val="00570A1A"/>
    <w:rsid w:val="0062257A"/>
    <w:rsid w:val="00631D4F"/>
    <w:rsid w:val="006A7A04"/>
    <w:rsid w:val="007143BD"/>
    <w:rsid w:val="007A4457"/>
    <w:rsid w:val="008C44D1"/>
    <w:rsid w:val="00941987"/>
    <w:rsid w:val="009559F4"/>
    <w:rsid w:val="009B11B5"/>
    <w:rsid w:val="009E2CFE"/>
    <w:rsid w:val="00A179F5"/>
    <w:rsid w:val="00A6574C"/>
    <w:rsid w:val="00A6612F"/>
    <w:rsid w:val="00A67694"/>
    <w:rsid w:val="00A820E4"/>
    <w:rsid w:val="00AB6818"/>
    <w:rsid w:val="00AD12C2"/>
    <w:rsid w:val="00AF69FE"/>
    <w:rsid w:val="00B032A3"/>
    <w:rsid w:val="00B417BD"/>
    <w:rsid w:val="00B71FCC"/>
    <w:rsid w:val="00B97E18"/>
    <w:rsid w:val="00BA10FE"/>
    <w:rsid w:val="00C62F2D"/>
    <w:rsid w:val="00C84166"/>
    <w:rsid w:val="00CF3C41"/>
    <w:rsid w:val="00D3299F"/>
    <w:rsid w:val="00D96FCB"/>
    <w:rsid w:val="00DB041D"/>
    <w:rsid w:val="00E16CFD"/>
    <w:rsid w:val="00ED037C"/>
    <w:rsid w:val="00EE4A4D"/>
    <w:rsid w:val="00F76EB8"/>
    <w:rsid w:val="00F922EA"/>
    <w:rsid w:val="00FB7F7B"/>
    <w:rsid w:val="00FD5FF8"/>
    <w:rsid w:val="00FD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jc w:val="left"/>
      <w:outlineLvl w:val="0"/>
    </w:pPr>
    <w:rPr>
      <w:rFonts w:ascii="ＭＳ 明朝" w:eastAsia="ＭＳ 明朝"/>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color w:val="000000"/>
    </w:rPr>
  </w:style>
  <w:style w:type="paragraph" w:styleId="2">
    <w:name w:val="Body Text 2"/>
    <w:basedOn w:val="a"/>
    <w:semiHidden/>
    <w:pPr>
      <w:pBdr>
        <w:top w:val="single" w:sz="6" w:space="1" w:color="auto"/>
      </w:pBdr>
      <w:tabs>
        <w:tab w:val="left" w:pos="5880"/>
      </w:tabs>
      <w:jc w:val="left"/>
    </w:pPr>
    <w:rPr>
      <w:rFonts w:ascii="平成明朝"/>
      <w:sz w:val="21"/>
    </w:rPr>
  </w:style>
  <w:style w:type="paragraph" w:styleId="Web">
    <w:name w:val="Normal (Web)"/>
    <w:basedOn w:val="a"/>
    <w:unhideWhenUsed/>
    <w:pPr>
      <w:widowControl/>
      <w:adjustRightInd/>
      <w:spacing w:before="120" w:after="360" w:line="360" w:lineRule="auto"/>
      <w:ind w:left="240"/>
      <w:jc w:val="left"/>
      <w:textAlignment w:val="auto"/>
    </w:pPr>
    <w:rPr>
      <w:rFonts w:ascii="ＭＳ Ｐゴシック" w:eastAsia="ＭＳ Ｐゴシック" w:hAnsi="ＭＳ Ｐゴシック"/>
      <w:color w:val="5580FF"/>
      <w:sz w:val="22"/>
      <w:szCs w:val="22"/>
    </w:rPr>
  </w:style>
  <w:style w:type="paragraph" w:styleId="a4">
    <w:name w:val="footer"/>
    <w:basedOn w:val="a"/>
    <w:link w:val="a5"/>
    <w:uiPriority w:val="99"/>
    <w:unhideWhenUsed/>
    <w:rsid w:val="00A67694"/>
    <w:pPr>
      <w:tabs>
        <w:tab w:val="center" w:pos="4252"/>
        <w:tab w:val="right" w:pos="8504"/>
      </w:tabs>
      <w:adjustRightInd/>
      <w:snapToGrid w:val="0"/>
      <w:spacing w:line="240" w:lineRule="auto"/>
      <w:textAlignment w:val="auto"/>
    </w:pPr>
    <w:rPr>
      <w:rFonts w:eastAsia="ＭＳ 明朝"/>
      <w:kern w:val="2"/>
      <w:sz w:val="21"/>
      <w:szCs w:val="22"/>
    </w:rPr>
  </w:style>
  <w:style w:type="character" w:customStyle="1" w:styleId="a5">
    <w:name w:val="フッター (文字)"/>
    <w:link w:val="a4"/>
    <w:uiPriority w:val="99"/>
    <w:rsid w:val="00A67694"/>
    <w:rPr>
      <w:rFonts w:eastAsia="ＭＳ 明朝"/>
      <w:kern w:val="2"/>
      <w:sz w:val="21"/>
      <w:szCs w:val="22"/>
    </w:rPr>
  </w:style>
  <w:style w:type="paragraph" w:styleId="a6">
    <w:name w:val="header"/>
    <w:basedOn w:val="a"/>
    <w:link w:val="a7"/>
    <w:uiPriority w:val="99"/>
    <w:unhideWhenUsed/>
    <w:rsid w:val="00EE4A4D"/>
    <w:pPr>
      <w:tabs>
        <w:tab w:val="center" w:pos="4252"/>
        <w:tab w:val="right" w:pos="8504"/>
      </w:tabs>
      <w:snapToGrid w:val="0"/>
    </w:pPr>
  </w:style>
  <w:style w:type="character" w:customStyle="1" w:styleId="a7">
    <w:name w:val="ヘッダー (文字)"/>
    <w:link w:val="a6"/>
    <w:uiPriority w:val="99"/>
    <w:rsid w:val="00EE4A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jc w:val="left"/>
      <w:outlineLvl w:val="0"/>
    </w:pPr>
    <w:rPr>
      <w:rFonts w:ascii="ＭＳ 明朝" w:eastAsia="ＭＳ 明朝"/>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color w:val="000000"/>
    </w:rPr>
  </w:style>
  <w:style w:type="paragraph" w:styleId="2">
    <w:name w:val="Body Text 2"/>
    <w:basedOn w:val="a"/>
    <w:semiHidden/>
    <w:pPr>
      <w:pBdr>
        <w:top w:val="single" w:sz="6" w:space="1" w:color="auto"/>
      </w:pBdr>
      <w:tabs>
        <w:tab w:val="left" w:pos="5880"/>
      </w:tabs>
      <w:jc w:val="left"/>
    </w:pPr>
    <w:rPr>
      <w:rFonts w:ascii="平成明朝"/>
      <w:sz w:val="21"/>
    </w:rPr>
  </w:style>
  <w:style w:type="paragraph" w:styleId="Web">
    <w:name w:val="Normal (Web)"/>
    <w:basedOn w:val="a"/>
    <w:unhideWhenUsed/>
    <w:pPr>
      <w:widowControl/>
      <w:adjustRightInd/>
      <w:spacing w:before="120" w:after="360" w:line="360" w:lineRule="auto"/>
      <w:ind w:left="240"/>
      <w:jc w:val="left"/>
      <w:textAlignment w:val="auto"/>
    </w:pPr>
    <w:rPr>
      <w:rFonts w:ascii="ＭＳ Ｐゴシック" w:eastAsia="ＭＳ Ｐゴシック" w:hAnsi="ＭＳ Ｐゴシック"/>
      <w:color w:val="5580FF"/>
      <w:sz w:val="22"/>
      <w:szCs w:val="22"/>
    </w:rPr>
  </w:style>
  <w:style w:type="paragraph" w:styleId="a4">
    <w:name w:val="footer"/>
    <w:basedOn w:val="a"/>
    <w:link w:val="a5"/>
    <w:uiPriority w:val="99"/>
    <w:unhideWhenUsed/>
    <w:rsid w:val="00A67694"/>
    <w:pPr>
      <w:tabs>
        <w:tab w:val="center" w:pos="4252"/>
        <w:tab w:val="right" w:pos="8504"/>
      </w:tabs>
      <w:adjustRightInd/>
      <w:snapToGrid w:val="0"/>
      <w:spacing w:line="240" w:lineRule="auto"/>
      <w:textAlignment w:val="auto"/>
    </w:pPr>
    <w:rPr>
      <w:rFonts w:eastAsia="ＭＳ 明朝"/>
      <w:kern w:val="2"/>
      <w:sz w:val="21"/>
      <w:szCs w:val="22"/>
    </w:rPr>
  </w:style>
  <w:style w:type="character" w:customStyle="1" w:styleId="a5">
    <w:name w:val="フッター (文字)"/>
    <w:link w:val="a4"/>
    <w:uiPriority w:val="99"/>
    <w:rsid w:val="00A67694"/>
    <w:rPr>
      <w:rFonts w:eastAsia="ＭＳ 明朝"/>
      <w:kern w:val="2"/>
      <w:sz w:val="21"/>
      <w:szCs w:val="22"/>
    </w:rPr>
  </w:style>
  <w:style w:type="paragraph" w:styleId="a6">
    <w:name w:val="header"/>
    <w:basedOn w:val="a"/>
    <w:link w:val="a7"/>
    <w:uiPriority w:val="99"/>
    <w:unhideWhenUsed/>
    <w:rsid w:val="00EE4A4D"/>
    <w:pPr>
      <w:tabs>
        <w:tab w:val="center" w:pos="4252"/>
        <w:tab w:val="right" w:pos="8504"/>
      </w:tabs>
      <w:snapToGrid w:val="0"/>
    </w:pPr>
  </w:style>
  <w:style w:type="character" w:customStyle="1" w:styleId="a7">
    <w:name w:val="ヘッダー (文字)"/>
    <w:link w:val="a6"/>
    <w:uiPriority w:val="99"/>
    <w:rsid w:val="00EE4A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6CED-DB2C-4D38-9D6D-0B991204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924</Words>
  <Characters>160</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光反応・電子用材料研究会入会申込書</vt:lpstr>
      <vt:lpstr>光反応・電子用材料研究会入会申込書</vt:lpstr>
    </vt:vector>
  </TitlesOfParts>
  <Company>Microsoft</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TANAKA</cp:lastModifiedBy>
  <cp:revision>9</cp:revision>
  <cp:lastPrinted>2005-07-27T02:49:00Z</cp:lastPrinted>
  <dcterms:created xsi:type="dcterms:W3CDTF">2022-04-04T08:39:00Z</dcterms:created>
  <dcterms:modified xsi:type="dcterms:W3CDTF">2024-03-30T08:07:00Z</dcterms:modified>
</cp:coreProperties>
</file>